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09C1" w14:textId="3A4C3990" w:rsidR="00FD4B3B" w:rsidRDefault="00FD4B3B" w:rsidP="00A424C7">
      <w:pPr>
        <w:spacing w:before="240" w:after="160"/>
        <w:rPr>
          <w:b/>
          <w:sz w:val="32"/>
          <w:lang w:val="pt-PT"/>
        </w:rPr>
      </w:pPr>
    </w:p>
    <w:p w14:paraId="6AABA362" w14:textId="5EBD75C2" w:rsidR="003216DC" w:rsidRPr="003216DC" w:rsidRDefault="009B2B4C" w:rsidP="003216DC">
      <w:pPr>
        <w:pStyle w:val="Heading1"/>
      </w:pPr>
      <w:r w:rsidRPr="003216DC">
        <w:t>Identificação da Estrutura - Organização Interna</w:t>
      </w:r>
    </w:p>
    <w:tbl>
      <w:tblPr>
        <w:tblStyle w:val="TableGrid"/>
        <w:tblW w:w="9249" w:type="dxa"/>
        <w:tblInd w:w="-460" w:type="dxa"/>
        <w:tblLook w:val="04A0" w:firstRow="1" w:lastRow="0" w:firstColumn="1" w:lastColumn="0" w:noHBand="0" w:noVBand="1"/>
      </w:tblPr>
      <w:tblGrid>
        <w:gridCol w:w="2263"/>
        <w:gridCol w:w="6986"/>
      </w:tblGrid>
      <w:tr w:rsidR="003216DC" w:rsidRPr="003216DC" w14:paraId="7DDC74AC" w14:textId="77777777" w:rsidTr="00906981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533F1E67" w14:textId="77777777" w:rsidR="003216DC" w:rsidRPr="003216DC" w:rsidRDefault="003216DC" w:rsidP="00906981">
            <w:pPr>
              <w:rPr>
                <w:rFonts w:ascii="Helvetica" w:hAnsi="Helvetica"/>
                <w:sz w:val="20"/>
                <w:szCs w:val="20"/>
                <w:lang w:val="pt-PT"/>
              </w:rPr>
            </w:pPr>
            <w:r w:rsidRPr="003216DC">
              <w:rPr>
                <w:rFonts w:ascii="Helvetica" w:hAnsi="Helvetica"/>
                <w:sz w:val="20"/>
                <w:szCs w:val="20"/>
                <w:lang w:val="pt-PT"/>
              </w:rPr>
              <w:t>Nome da Estrutura:</w:t>
            </w:r>
          </w:p>
        </w:tc>
        <w:tc>
          <w:tcPr>
            <w:tcW w:w="6986" w:type="dxa"/>
          </w:tcPr>
          <w:p w14:paraId="377E284A" w14:textId="77777777" w:rsidR="003216DC" w:rsidRPr="003216DC" w:rsidRDefault="003216DC" w:rsidP="00906981">
            <w:pPr>
              <w:rPr>
                <w:rFonts w:ascii="Helvetica" w:hAnsi="Helvetica"/>
                <w:sz w:val="20"/>
                <w:szCs w:val="20"/>
                <w:lang w:val="pt-PT"/>
              </w:rPr>
            </w:pPr>
          </w:p>
        </w:tc>
      </w:tr>
      <w:tr w:rsidR="003216DC" w:rsidRPr="003216DC" w14:paraId="042E3445" w14:textId="77777777" w:rsidTr="00906981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D74E9DE" w14:textId="77777777" w:rsidR="003216DC" w:rsidRPr="003216DC" w:rsidRDefault="003216DC" w:rsidP="00906981">
            <w:pPr>
              <w:rPr>
                <w:rFonts w:ascii="Helvetica" w:hAnsi="Helvetica"/>
                <w:sz w:val="20"/>
                <w:szCs w:val="20"/>
                <w:lang w:val="pt-PT"/>
              </w:rPr>
            </w:pPr>
            <w:r w:rsidRPr="003216DC">
              <w:rPr>
                <w:rFonts w:ascii="Helvetica" w:hAnsi="Helvetica"/>
                <w:sz w:val="20"/>
                <w:szCs w:val="20"/>
                <w:lang w:val="pt-PT"/>
              </w:rPr>
              <w:t>Email da Estrutura:</w:t>
            </w:r>
          </w:p>
        </w:tc>
        <w:tc>
          <w:tcPr>
            <w:tcW w:w="6986" w:type="dxa"/>
          </w:tcPr>
          <w:p w14:paraId="593C9508" w14:textId="77777777" w:rsidR="003216DC" w:rsidRPr="003216DC" w:rsidRDefault="003216DC" w:rsidP="00906981">
            <w:pPr>
              <w:rPr>
                <w:rFonts w:ascii="Helvetica" w:hAnsi="Helvetica"/>
                <w:sz w:val="20"/>
                <w:szCs w:val="20"/>
                <w:lang w:val="pt-PT"/>
              </w:rPr>
            </w:pPr>
          </w:p>
        </w:tc>
      </w:tr>
    </w:tbl>
    <w:p w14:paraId="10B095EB" w14:textId="61741A62" w:rsidR="003216DC" w:rsidRPr="003216DC" w:rsidRDefault="003216DC" w:rsidP="004425D6">
      <w:pPr>
        <w:rPr>
          <w:rFonts w:ascii="Helvetica" w:hAnsi="Helvetica"/>
          <w:sz w:val="20"/>
          <w:szCs w:val="20"/>
          <w:lang w:val="pt-PT"/>
        </w:rPr>
      </w:pPr>
    </w:p>
    <w:tbl>
      <w:tblPr>
        <w:tblW w:w="921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687"/>
        <w:gridCol w:w="5528"/>
      </w:tblGrid>
      <w:tr w:rsidR="003216DC" w:rsidRPr="003216DC" w14:paraId="291025BC" w14:textId="77777777" w:rsidTr="003216DC">
        <w:trPr>
          <w:trHeight w:val="61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003B85A4" w14:textId="4BBE0E74" w:rsidR="003216DC" w:rsidRPr="003216DC" w:rsidRDefault="003216DC" w:rsidP="00906981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Tipo de Estrutura</w:t>
            </w:r>
          </w:p>
        </w:tc>
        <w:tc>
          <w:tcPr>
            <w:tcW w:w="552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06828C12" w14:textId="1634959D" w:rsidR="003216DC" w:rsidRPr="003216DC" w:rsidRDefault="003216DC" w:rsidP="00906981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Assinalar com ‘X’</w:t>
            </w:r>
          </w:p>
        </w:tc>
      </w:tr>
      <w:tr w:rsidR="003216DC" w:rsidRPr="003216DC" w14:paraId="6547AA31" w14:textId="77777777" w:rsidTr="003216DC">
        <w:trPr>
          <w:trHeight w:val="340"/>
        </w:trPr>
        <w:tc>
          <w:tcPr>
            <w:tcW w:w="36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460A8" w14:textId="7356ED35" w:rsidR="003216DC" w:rsidRPr="003216DC" w:rsidRDefault="003216DC" w:rsidP="00906981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  <w:t>Núcleo Escolar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CF22F" w14:textId="77777777" w:rsidR="003216DC" w:rsidRPr="003216DC" w:rsidRDefault="003216DC" w:rsidP="00906981">
            <w:pPr>
              <w:rPr>
                <w:rFonts w:ascii="Helvetica" w:eastAsia="Times New Roman" w:hAnsi="Helvetica" w:cs="Times New Roman"/>
                <w:color w:val="FF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FF0000"/>
                <w:sz w:val="20"/>
                <w:szCs w:val="20"/>
                <w:lang w:val="pt-PT" w:eastAsia="en-GB"/>
              </w:rPr>
              <w:t> </w:t>
            </w:r>
          </w:p>
        </w:tc>
      </w:tr>
      <w:tr w:rsidR="003216DC" w:rsidRPr="003216DC" w14:paraId="537FA128" w14:textId="77777777" w:rsidTr="003216DC">
        <w:trPr>
          <w:trHeight w:val="340"/>
        </w:trPr>
        <w:tc>
          <w:tcPr>
            <w:tcW w:w="36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9185C" w14:textId="53FA9ABA" w:rsidR="003216DC" w:rsidRPr="003216DC" w:rsidRDefault="003216DC" w:rsidP="00906981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Núcleo Universitário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082CE2" w14:textId="77777777" w:rsidR="003216DC" w:rsidRPr="003216DC" w:rsidRDefault="003216DC" w:rsidP="00906981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536CC22E" w14:textId="77777777" w:rsidTr="003216DC">
        <w:trPr>
          <w:trHeight w:val="385"/>
        </w:trPr>
        <w:tc>
          <w:tcPr>
            <w:tcW w:w="36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566E65" w14:textId="49F410E5" w:rsidR="003216DC" w:rsidRPr="003216DC" w:rsidRDefault="003216DC" w:rsidP="00906981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Núcleo Local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D603FE" w14:textId="77777777" w:rsidR="003216DC" w:rsidRPr="003216DC" w:rsidRDefault="003216DC" w:rsidP="00906981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64511B83" w14:textId="77777777" w:rsidTr="003216DC">
        <w:trPr>
          <w:trHeight w:val="340"/>
        </w:trPr>
        <w:tc>
          <w:tcPr>
            <w:tcW w:w="36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623781" w14:textId="7BA0371F" w:rsidR="003216DC" w:rsidRPr="003216DC" w:rsidRDefault="003216DC" w:rsidP="00906981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Núcleo Temático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F80CB4" w14:textId="77777777" w:rsidR="003216DC" w:rsidRPr="003216DC" w:rsidRDefault="003216DC" w:rsidP="00906981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</w:tr>
    </w:tbl>
    <w:p w14:paraId="5662C62D" w14:textId="26597F72" w:rsidR="003216DC" w:rsidRPr="003216DC" w:rsidRDefault="003216DC" w:rsidP="004425D6">
      <w:pPr>
        <w:rPr>
          <w:rFonts w:ascii="Helvetica" w:hAnsi="Helvetica"/>
          <w:sz w:val="20"/>
          <w:szCs w:val="20"/>
          <w:lang w:val="pt-PT"/>
        </w:rPr>
      </w:pPr>
    </w:p>
    <w:p w14:paraId="527AFCBF" w14:textId="77777777" w:rsidR="003216DC" w:rsidRPr="003216DC" w:rsidRDefault="003216DC" w:rsidP="004425D6">
      <w:pPr>
        <w:rPr>
          <w:rFonts w:ascii="Helvetica" w:hAnsi="Helvetica"/>
          <w:sz w:val="20"/>
          <w:szCs w:val="20"/>
          <w:lang w:val="pt-PT"/>
        </w:rPr>
      </w:pPr>
    </w:p>
    <w:tbl>
      <w:tblPr>
        <w:tblW w:w="921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1843"/>
        <w:gridCol w:w="1559"/>
      </w:tblGrid>
      <w:tr w:rsidR="003216DC" w:rsidRPr="003216DC" w14:paraId="23AAC34C" w14:textId="601461BF" w:rsidTr="003216DC">
        <w:trPr>
          <w:trHeight w:val="61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344D1199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Equipa Responsável - Funções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0BA8D94D" w14:textId="77777777" w:rsidR="003216DC" w:rsidRPr="003216DC" w:rsidRDefault="003216DC" w:rsidP="004425D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Nome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42F27540" w14:textId="418736DE" w:rsidR="003216DC" w:rsidRPr="003216DC" w:rsidRDefault="003216DC" w:rsidP="009029F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E-mail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</w:tcPr>
          <w:p w14:paraId="08F6D447" w14:textId="53068E08" w:rsidR="003216DC" w:rsidRPr="003216DC" w:rsidRDefault="003216DC" w:rsidP="009029F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Número de membro AI</w:t>
            </w:r>
          </w:p>
        </w:tc>
      </w:tr>
      <w:tr w:rsidR="003216DC" w:rsidRPr="003216DC" w14:paraId="5992A94F" w14:textId="003A4CE3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2F0DB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  <w:t>Coordenador/a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EEEE2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FF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FF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0F081A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45091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19F03303" w14:textId="55B3BC0B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632E8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Vice-coordenador/a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8BEE1C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A7D5E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1D367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0430BACB" w14:textId="5757F55A" w:rsidTr="003216DC">
        <w:trPr>
          <w:trHeight w:val="385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1B12A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Secretário/a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565F24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CBB79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C5CED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358F835F" w14:textId="2C35EB22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AABC0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Tesoureiro/a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BD2D1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73959B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A3492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772CA9B5" w14:textId="700F87DF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FAE79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Responsável de Comunicação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5456E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54EE6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EDC771E" w14:textId="77777777" w:rsidR="003216DC" w:rsidRPr="003216DC" w:rsidRDefault="003216DC" w:rsidP="004425D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2150E137" w14:textId="0AD26C2E" w:rsidTr="003216DC">
        <w:trPr>
          <w:trHeight w:val="61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077774ED" w14:textId="77777777" w:rsidR="003216DC" w:rsidRPr="003216DC" w:rsidRDefault="003216DC">
            <w:pPr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  <w:lang w:val="pt-PT"/>
              </w:rPr>
              <w:t>1.2. Outros membros do grupo - função (se aplicável)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0CCD586E" w14:textId="77777777" w:rsidR="003216DC" w:rsidRPr="003216DC" w:rsidRDefault="003216DC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3216DC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19CC9AE3" w14:textId="09AF682D" w:rsidR="003216DC" w:rsidRPr="003216DC" w:rsidRDefault="003216DC" w:rsidP="009029F4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3216DC"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</w:tcPr>
          <w:p w14:paraId="458CCF9E" w14:textId="7E99E476" w:rsidR="003216DC" w:rsidRPr="003216DC" w:rsidRDefault="003216DC" w:rsidP="009029F4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Número de membro AI</w:t>
            </w:r>
          </w:p>
        </w:tc>
      </w:tr>
      <w:tr w:rsidR="003216DC" w:rsidRPr="003216DC" w14:paraId="5344C77C" w14:textId="4605AF00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CB606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FE31D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FF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FF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F8AEB2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75B3B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08F3A7D3" w14:textId="1213C42C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A5C8E0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17F146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8FD13E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98861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2B219F99" w14:textId="54D1B426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A0573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FBE4F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A492A6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8F784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64732EB5" w14:textId="693C3108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48B2C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8BE19E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5B1A93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1F4F2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5C5D6558" w14:textId="288EB71D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3C7DF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A781FE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32A7CB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3AD27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2A741BEE" w14:textId="3BE66DEF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05D26A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65E023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5457F5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44F94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788C7B34" w14:textId="303DADDE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5EBAC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F0F36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74968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3F3F7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216DC" w:rsidRPr="003216DC" w14:paraId="71FCFCF7" w14:textId="4EF32E29" w:rsidTr="003216DC">
        <w:trPr>
          <w:trHeight w:val="340"/>
        </w:trPr>
        <w:tc>
          <w:tcPr>
            <w:tcW w:w="2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F80B0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D8B116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0E67F7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EB628" w14:textId="77777777" w:rsidR="003216DC" w:rsidRPr="003216DC" w:rsidRDefault="003216DC" w:rsidP="00421B56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</w:tbl>
    <w:p w14:paraId="5792D5C7" w14:textId="77777777" w:rsidR="00611F8A" w:rsidRDefault="00611F8A" w:rsidP="009029F4">
      <w:pPr>
        <w:spacing w:after="160"/>
        <w:ind w:hanging="567"/>
        <w:rPr>
          <w:b/>
          <w:sz w:val="32"/>
          <w:lang w:val="pt-PT"/>
        </w:rPr>
      </w:pPr>
    </w:p>
    <w:p w14:paraId="02550399" w14:textId="31EA3D4E" w:rsidR="009B2B4C" w:rsidRDefault="004B7838" w:rsidP="003216DC">
      <w:pPr>
        <w:pStyle w:val="Heading1"/>
      </w:pPr>
      <w:r w:rsidRPr="008F3ECD">
        <w:t>2. Governança Interna</w:t>
      </w:r>
    </w:p>
    <w:p w14:paraId="023EB20E" w14:textId="77777777" w:rsidR="00E3684B" w:rsidRPr="00E3684B" w:rsidRDefault="00E3684B" w:rsidP="00E3684B">
      <w:pPr>
        <w:rPr>
          <w:lang w:val="pt-PT"/>
        </w:rPr>
      </w:pPr>
    </w:p>
    <w:tbl>
      <w:tblPr>
        <w:tblW w:w="5192" w:type="pct"/>
        <w:tblInd w:w="-436" w:type="dxa"/>
        <w:tblLayout w:type="fixed"/>
        <w:tblLook w:val="04A0" w:firstRow="1" w:lastRow="0" w:firstColumn="1" w:lastColumn="0" w:noHBand="0" w:noVBand="1"/>
      </w:tblPr>
      <w:tblGrid>
        <w:gridCol w:w="9366"/>
      </w:tblGrid>
      <w:tr w:rsidR="003034FF" w:rsidRPr="003216DC" w14:paraId="5D1F2D2E" w14:textId="77777777" w:rsidTr="00E3684B">
        <w:trPr>
          <w:trHeight w:val="340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14:paraId="7237AE1B" w14:textId="6C6ACA28" w:rsidR="003034FF" w:rsidRPr="003216DC" w:rsidRDefault="003034FF" w:rsidP="003034FF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  <w:t xml:space="preserve">2.1. </w:t>
            </w:r>
            <w:r w:rsidR="00880391" w:rsidRPr="003216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  <w:t>Periodicidade</w:t>
            </w:r>
            <w:r w:rsidRPr="003216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  <w:t xml:space="preserve"> </w:t>
            </w:r>
            <w:r w:rsidR="00611F8A" w:rsidRPr="003216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  <w:t xml:space="preserve">prevista </w:t>
            </w:r>
            <w:r w:rsidRPr="003216D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  <w:t>de reuniões do grupo</w:t>
            </w:r>
            <w:r w:rsidR="00E3684B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pt-PT" w:eastAsia="en-GB"/>
              </w:rPr>
              <w:t xml:space="preserve"> </w:t>
            </w:r>
            <w:r w:rsidR="00E3684B" w:rsidRPr="00E3684B">
              <w:rPr>
                <w:rFonts w:ascii="Helvetica" w:eastAsia="Times New Roman" w:hAnsi="Helvetica" w:cs="Times New Roman"/>
                <w:bCs/>
                <w:sz w:val="16"/>
                <w:szCs w:val="16"/>
                <w:lang w:val="pt-PT" w:eastAsia="en-GB"/>
              </w:rPr>
              <w:t>(recomenda-se que entre quinzenal a mensal)</w:t>
            </w:r>
          </w:p>
        </w:tc>
      </w:tr>
      <w:tr w:rsidR="003034FF" w:rsidRPr="003216DC" w14:paraId="1E1BEE45" w14:textId="77777777" w:rsidTr="00B61EFA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E58494" w14:textId="77777777" w:rsidR="003034FF" w:rsidRPr="003216DC" w:rsidRDefault="003034FF" w:rsidP="003034FF">
            <w:pPr>
              <w:rPr>
                <w:rFonts w:ascii="Helvetica" w:eastAsia="Times New Roman" w:hAnsi="Helvetica" w:cs="Times New Roman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sz w:val="20"/>
                <w:szCs w:val="20"/>
                <w:lang w:val="pt-PT" w:eastAsia="en-GB"/>
              </w:rPr>
              <w:t> </w:t>
            </w:r>
          </w:p>
        </w:tc>
      </w:tr>
      <w:tr w:rsidR="00B61EFA" w:rsidRPr="003216DC" w14:paraId="5E80E867" w14:textId="77777777" w:rsidTr="00E3684B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97B693C" w14:textId="13F35349" w:rsidR="00B61EFA" w:rsidRPr="00E3684B" w:rsidRDefault="00B61EFA" w:rsidP="003034FF">
            <w:pPr>
              <w:rPr>
                <w:rFonts w:ascii="Helvetica" w:eastAsia="Times New Roman" w:hAnsi="Helvetica" w:cs="Times New Roman"/>
                <w:sz w:val="16"/>
                <w:szCs w:val="16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sz w:val="20"/>
                <w:szCs w:val="20"/>
                <w:lang w:val="pt-PT" w:eastAsia="en-GB"/>
              </w:rPr>
              <w:t>2.2. Duração prevista de cada mandato</w:t>
            </w:r>
            <w:r w:rsidR="00E3684B">
              <w:rPr>
                <w:rFonts w:ascii="Helvetica" w:eastAsia="Times New Roman" w:hAnsi="Helvetica" w:cs="Times New Roman"/>
                <w:b/>
                <w:sz w:val="20"/>
                <w:szCs w:val="20"/>
                <w:lang w:val="pt-PT" w:eastAsia="en-GB"/>
              </w:rPr>
              <w:t xml:space="preserve"> </w:t>
            </w:r>
            <w:r w:rsidR="00E3684B" w:rsidRPr="00E3684B">
              <w:rPr>
                <w:rFonts w:ascii="Helvetica" w:eastAsia="Times New Roman" w:hAnsi="Helvetica" w:cs="Times New Roman"/>
                <w:sz w:val="16"/>
                <w:szCs w:val="16"/>
                <w:lang w:val="pt-PT" w:eastAsia="en-GB"/>
              </w:rPr>
              <w:t>(recomenda-se entre 1 a 2 anos e nunca superior a 3)</w:t>
            </w:r>
          </w:p>
        </w:tc>
      </w:tr>
      <w:tr w:rsidR="00B61EFA" w:rsidRPr="003216DC" w14:paraId="57EDEC09" w14:textId="77777777" w:rsidTr="00B61EFA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F89161" w14:textId="77777777" w:rsidR="00B61EFA" w:rsidRPr="003216DC" w:rsidRDefault="00B61EFA" w:rsidP="003034FF">
            <w:pPr>
              <w:rPr>
                <w:rFonts w:ascii="Helvetica" w:eastAsia="Times New Roman" w:hAnsi="Helvetica" w:cs="Times New Roman"/>
                <w:sz w:val="20"/>
                <w:szCs w:val="20"/>
                <w:lang w:val="pt-PT" w:eastAsia="en-GB"/>
              </w:rPr>
            </w:pPr>
          </w:p>
        </w:tc>
      </w:tr>
    </w:tbl>
    <w:p w14:paraId="77E5DD97" w14:textId="77777777" w:rsidR="00611F8A" w:rsidRDefault="00611F8A" w:rsidP="009029F4">
      <w:pPr>
        <w:spacing w:after="160"/>
        <w:ind w:hanging="567"/>
        <w:rPr>
          <w:b/>
          <w:sz w:val="28"/>
          <w:lang w:val="pt-PT"/>
        </w:rPr>
      </w:pPr>
    </w:p>
    <w:p w14:paraId="6C24B7FA" w14:textId="77777777" w:rsidR="00B61EFA" w:rsidRDefault="00B61EFA">
      <w:pPr>
        <w:rPr>
          <w:b/>
          <w:sz w:val="32"/>
          <w:lang w:val="pt-PT"/>
        </w:rPr>
      </w:pPr>
      <w:r>
        <w:rPr>
          <w:b/>
          <w:sz w:val="32"/>
          <w:lang w:val="pt-PT"/>
        </w:rPr>
        <w:br w:type="page"/>
      </w:r>
    </w:p>
    <w:p w14:paraId="55D2665E" w14:textId="4BE94AF7" w:rsidR="009029F4" w:rsidRPr="008F3ECD" w:rsidRDefault="009029F4" w:rsidP="003216DC">
      <w:pPr>
        <w:pStyle w:val="Heading1"/>
      </w:pPr>
      <w:r w:rsidRPr="008F3ECD">
        <w:lastRenderedPageBreak/>
        <w:t>3. Projeto</w:t>
      </w:r>
      <w:r w:rsidR="00611F8A">
        <w:t xml:space="preserve">s </w:t>
      </w:r>
      <w:r w:rsidR="003954B8">
        <w:t xml:space="preserve"> e atividades </w:t>
      </w:r>
      <w:r w:rsidR="00611F8A">
        <w:t>em que a Estrutura prevê desenvolver</w:t>
      </w:r>
      <w:r w:rsidRPr="008F3ECD">
        <w:t xml:space="preserve"> trabalho</w:t>
      </w:r>
    </w:p>
    <w:tbl>
      <w:tblPr>
        <w:tblW w:w="5274" w:type="pct"/>
        <w:tblInd w:w="-4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038"/>
        <w:gridCol w:w="3784"/>
      </w:tblGrid>
      <w:tr w:rsidR="00611F8A" w:rsidRPr="003216DC" w14:paraId="4CD69966" w14:textId="77777777" w:rsidTr="003954B8">
        <w:trPr>
          <w:trHeight w:val="76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03ADF5E6" w14:textId="6A4F548F" w:rsidR="00611F8A" w:rsidRPr="003216DC" w:rsidRDefault="00611F8A" w:rsidP="009029F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 xml:space="preserve">Projetos em que a </w:t>
            </w:r>
            <w:r w:rsidR="003954B8"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Estrutura pretende desenvolver</w:t>
            </w: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 xml:space="preserve"> trabalho</w:t>
            </w:r>
          </w:p>
        </w:tc>
        <w:tc>
          <w:tcPr>
            <w:tcW w:w="1072" w:type="pct"/>
            <w:shd w:val="clear" w:color="000000" w:fill="F2F2F2" w:themeFill="background1" w:themeFillShade="F2"/>
            <w:vAlign w:val="center"/>
            <w:hideMark/>
          </w:tcPr>
          <w:p w14:paraId="43BF328D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(marcar com X)</w:t>
            </w:r>
          </w:p>
        </w:tc>
        <w:tc>
          <w:tcPr>
            <w:tcW w:w="1991" w:type="pct"/>
            <w:shd w:val="clear" w:color="000000" w:fill="F2F2F2" w:themeFill="background1" w:themeFillShade="F2"/>
            <w:vAlign w:val="center"/>
            <w:hideMark/>
          </w:tcPr>
          <w:p w14:paraId="19031554" w14:textId="7B51AB6D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número de atividades previstas</w:t>
            </w:r>
          </w:p>
        </w:tc>
      </w:tr>
      <w:tr w:rsidR="00611F8A" w:rsidRPr="003216DC" w14:paraId="64C64DDD" w14:textId="77777777" w:rsidTr="003954B8">
        <w:trPr>
          <w:trHeight w:val="30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5FC7AA54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bookmarkStart w:id="0" w:name="_GoBack" w:colFirst="0" w:colLast="0"/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Brave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9DE5546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317A2277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7D028571" w14:textId="77777777" w:rsidTr="003954B8">
        <w:trPr>
          <w:trHeight w:val="30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26A611F2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Maratona de Cartas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C0B31A7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647CAB1B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42BFE988" w14:textId="77777777" w:rsidTr="003954B8">
        <w:trPr>
          <w:trHeight w:val="30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64C628A6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Eu Acolho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1125806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57C7B159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6628B2A8" w14:textId="77777777" w:rsidTr="003954B8">
        <w:trPr>
          <w:trHeight w:val="30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576ED9A7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DH em Portugal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2A0ADF0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793DBAF5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39CDF19A" w14:textId="77777777" w:rsidTr="003954B8">
        <w:trPr>
          <w:trHeight w:val="30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425AD390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DH nos países da CPLP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17310CF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26589258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2FC6E9AE" w14:textId="77777777" w:rsidTr="003954B8">
        <w:trPr>
          <w:trHeight w:val="30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2CBA7923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EDH - Educação para os Direitos Humanos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8C6058A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2FCF4019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35DC5820" w14:textId="77777777" w:rsidTr="003954B8">
        <w:trPr>
          <w:trHeight w:val="30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7CFF7D24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Crescimento (Estruturas)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070D279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33476AA9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5C87F176" w14:textId="77777777" w:rsidTr="003954B8">
        <w:trPr>
          <w:trHeight w:val="30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612D863C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Protocolo de resposta a crises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A8397FF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156AD034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27164468" w14:textId="77777777" w:rsidTr="003954B8">
        <w:trPr>
          <w:trHeight w:val="28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66471B2D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Formação, capacitação e ativismo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0EA68FC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4BCA6B01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10EBB4C3" w14:textId="77777777" w:rsidTr="003954B8">
        <w:trPr>
          <w:trHeight w:val="280"/>
        </w:trPr>
        <w:tc>
          <w:tcPr>
            <w:tcW w:w="1937" w:type="pct"/>
            <w:shd w:val="clear" w:color="auto" w:fill="F2F2F2" w:themeFill="background1" w:themeFillShade="F2"/>
            <w:vAlign w:val="center"/>
            <w:hideMark/>
          </w:tcPr>
          <w:p w14:paraId="1C4B0DBE" w14:textId="1F539743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Ações urgentes</w:t>
            </w:r>
            <w:r w:rsidR="00B61EFA"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 xml:space="preserve"> / chamadas a Ação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65B0233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6C701FA3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6F29069A" w14:textId="77777777" w:rsidTr="003954B8">
        <w:trPr>
          <w:trHeight w:val="360"/>
        </w:trPr>
        <w:tc>
          <w:tcPr>
            <w:tcW w:w="1937" w:type="pct"/>
            <w:shd w:val="clear" w:color="auto" w:fill="F2F2F2" w:themeFill="background1" w:themeFillShade="F2"/>
            <w:hideMark/>
          </w:tcPr>
          <w:p w14:paraId="2510B256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  <w:t>...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C964F42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14:paraId="7D6B4B6C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611F8A" w:rsidRPr="003216DC" w14:paraId="04B2440F" w14:textId="77777777" w:rsidTr="003954B8">
        <w:trPr>
          <w:trHeight w:val="360"/>
        </w:trPr>
        <w:tc>
          <w:tcPr>
            <w:tcW w:w="1937" w:type="pct"/>
            <w:shd w:val="clear" w:color="auto" w:fill="F2F2F2" w:themeFill="background1" w:themeFillShade="F2"/>
          </w:tcPr>
          <w:p w14:paraId="4FF3A2FC" w14:textId="77777777" w:rsidR="00611F8A" w:rsidRPr="00E3684B" w:rsidRDefault="00611F8A" w:rsidP="009029F4">
            <w:pPr>
              <w:rPr>
                <w:rFonts w:ascii="Helvetica" w:eastAsia="Times New Roman" w:hAnsi="Helvetica" w:cs="Times New Roman"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50C06FD1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14:paraId="018E8FB4" w14:textId="77777777" w:rsidR="00611F8A" w:rsidRPr="003216DC" w:rsidRDefault="00611F8A" w:rsidP="009029F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</w:tbl>
    <w:bookmarkEnd w:id="0"/>
    <w:p w14:paraId="0F48B5BC" w14:textId="2DD78EF6" w:rsidR="003954B8" w:rsidRPr="003216DC" w:rsidRDefault="003954B8" w:rsidP="003954B8">
      <w:pPr>
        <w:spacing w:before="240" w:after="160"/>
        <w:ind w:right="-619"/>
        <w:rPr>
          <w:rFonts w:ascii="Helvetica" w:hAnsi="Helvetica"/>
          <w:b/>
          <w:sz w:val="20"/>
          <w:szCs w:val="20"/>
          <w:lang w:val="pt-PT"/>
        </w:rPr>
      </w:pPr>
      <w:r w:rsidRPr="003216DC">
        <w:rPr>
          <w:rFonts w:ascii="Helvetica" w:hAnsi="Helvetica"/>
          <w:b/>
          <w:sz w:val="20"/>
          <w:szCs w:val="20"/>
          <w:lang w:val="pt-PT"/>
        </w:rPr>
        <w:tab/>
      </w:r>
      <w:r w:rsidRPr="003216DC">
        <w:rPr>
          <w:rFonts w:ascii="Helvetica" w:hAnsi="Helvetica"/>
          <w:b/>
          <w:sz w:val="20"/>
          <w:szCs w:val="20"/>
          <w:lang w:val="pt-PT"/>
        </w:rPr>
        <w:tab/>
      </w:r>
      <w:r w:rsidRPr="003216DC">
        <w:rPr>
          <w:rFonts w:ascii="Helvetica" w:hAnsi="Helvetica"/>
          <w:b/>
          <w:sz w:val="20"/>
          <w:szCs w:val="20"/>
          <w:lang w:val="pt-PT"/>
        </w:rPr>
        <w:tab/>
      </w:r>
      <w:r w:rsidRPr="003216DC">
        <w:rPr>
          <w:rFonts w:ascii="Helvetica" w:hAnsi="Helvetica"/>
          <w:b/>
          <w:sz w:val="20"/>
          <w:szCs w:val="20"/>
          <w:lang w:val="pt-PT"/>
        </w:rPr>
        <w:tab/>
      </w:r>
    </w:p>
    <w:tbl>
      <w:tblPr>
        <w:tblW w:w="5271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954B8" w:rsidRPr="003216DC" w14:paraId="4341D8B0" w14:textId="77777777" w:rsidTr="001C7758">
        <w:trPr>
          <w:trHeight w:val="465"/>
        </w:trPr>
        <w:tc>
          <w:tcPr>
            <w:tcW w:w="5000" w:type="pct"/>
            <w:shd w:val="clear" w:color="000000" w:fill="F2F2F2" w:themeFill="background1" w:themeFillShade="F2"/>
            <w:vAlign w:val="center"/>
          </w:tcPr>
          <w:p w14:paraId="7370A39E" w14:textId="0D8ED8EE" w:rsidR="003954B8" w:rsidRPr="003216DC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3216DC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Plano de atividades previsto (descrição sumária)</w:t>
            </w:r>
          </w:p>
        </w:tc>
      </w:tr>
      <w:tr w:rsidR="003954B8" w:rsidRPr="003216DC" w14:paraId="511E22BA" w14:textId="77777777" w:rsidTr="001C7758">
        <w:trPr>
          <w:trHeight w:val="633"/>
        </w:trPr>
        <w:tc>
          <w:tcPr>
            <w:tcW w:w="5000" w:type="pct"/>
            <w:vAlign w:val="center"/>
          </w:tcPr>
          <w:p w14:paraId="5022AE2E" w14:textId="77777777" w:rsidR="003954B8" w:rsidRPr="003216DC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  <w:p w14:paraId="5D80F72C" w14:textId="77777777" w:rsidR="003954B8" w:rsidRPr="003216DC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  <w:p w14:paraId="3797325E" w14:textId="77777777" w:rsidR="003954B8" w:rsidRPr="003216DC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  <w:p w14:paraId="3E7422C1" w14:textId="77777777" w:rsidR="003954B8" w:rsidRPr="003216DC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  <w:p w14:paraId="08662174" w14:textId="77777777" w:rsidR="003954B8" w:rsidRPr="003216DC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</w:tbl>
    <w:p w14:paraId="4A969E6E" w14:textId="58ED0B31" w:rsidR="003954B8" w:rsidRDefault="003954B8" w:rsidP="003954B8">
      <w:pPr>
        <w:spacing w:before="240" w:after="160"/>
        <w:rPr>
          <w:b/>
          <w:sz w:val="32"/>
          <w:lang w:val="pt-PT"/>
        </w:rPr>
      </w:pPr>
    </w:p>
    <w:p w14:paraId="78A1D963" w14:textId="73024D5D" w:rsidR="003954B8" w:rsidRPr="003216DC" w:rsidRDefault="00A424C7" w:rsidP="003216DC">
      <w:pPr>
        <w:pStyle w:val="Heading1"/>
      </w:pPr>
      <w:r w:rsidRPr="003216DC">
        <w:t>4</w:t>
      </w:r>
      <w:r w:rsidR="003954B8" w:rsidRPr="003216DC">
        <w:t xml:space="preserve">. </w:t>
      </w:r>
      <w:r w:rsidR="00B61EFA" w:rsidRPr="003216DC">
        <w:t>C</w:t>
      </w:r>
      <w:r w:rsidR="003954B8" w:rsidRPr="003216DC">
        <w:t>asos de defensores de direitos humanos / indivíduos em risco que a Estrutura pretende adotar / apadrinhar</w:t>
      </w:r>
      <w:r w:rsidR="003954B8" w:rsidRPr="003216DC">
        <w:tab/>
      </w:r>
      <w:r w:rsidR="003954B8" w:rsidRPr="003216DC">
        <w:tab/>
      </w:r>
      <w:r w:rsidR="003954B8" w:rsidRPr="003216DC">
        <w:tab/>
      </w:r>
      <w:r w:rsidR="003954B8" w:rsidRPr="003216DC">
        <w:tab/>
      </w:r>
    </w:p>
    <w:tbl>
      <w:tblPr>
        <w:tblW w:w="5350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B61EFA" w:rsidRPr="00E3684B" w14:paraId="4FB8F4BA" w14:textId="77777777" w:rsidTr="00B61EFA">
        <w:trPr>
          <w:trHeight w:val="465"/>
        </w:trPr>
        <w:tc>
          <w:tcPr>
            <w:tcW w:w="5000" w:type="pct"/>
            <w:shd w:val="clear" w:color="000000" w:fill="F2F2F2" w:themeFill="background1" w:themeFillShade="F2"/>
            <w:vAlign w:val="center"/>
          </w:tcPr>
          <w:p w14:paraId="2DEF4864" w14:textId="25CA2958" w:rsidR="00B61EFA" w:rsidRPr="00E3684B" w:rsidRDefault="00B61EFA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Nome</w:t>
            </w:r>
          </w:p>
        </w:tc>
      </w:tr>
      <w:tr w:rsidR="00B61EFA" w:rsidRPr="00E3684B" w14:paraId="4D3D50E4" w14:textId="77777777" w:rsidTr="00B61EFA">
        <w:trPr>
          <w:trHeight w:val="448"/>
        </w:trPr>
        <w:tc>
          <w:tcPr>
            <w:tcW w:w="5000" w:type="pct"/>
            <w:vAlign w:val="center"/>
          </w:tcPr>
          <w:p w14:paraId="3426BD6A" w14:textId="77777777" w:rsidR="00B61EFA" w:rsidRPr="00E3684B" w:rsidRDefault="00B61EFA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B61EFA" w:rsidRPr="00E3684B" w14:paraId="7F8736FB" w14:textId="77777777" w:rsidTr="00B61EFA">
        <w:trPr>
          <w:trHeight w:val="448"/>
        </w:trPr>
        <w:tc>
          <w:tcPr>
            <w:tcW w:w="5000" w:type="pct"/>
            <w:vAlign w:val="center"/>
          </w:tcPr>
          <w:p w14:paraId="102BE89B" w14:textId="77777777" w:rsidR="00B61EFA" w:rsidRPr="00E3684B" w:rsidRDefault="00B61EFA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</w:tbl>
    <w:p w14:paraId="5623D12B" w14:textId="5E3F37BD" w:rsidR="003954B8" w:rsidRDefault="003954B8" w:rsidP="003954B8">
      <w:pPr>
        <w:spacing w:before="240" w:after="160"/>
        <w:ind w:left="-142" w:right="-619" w:hanging="425"/>
        <w:rPr>
          <w:b/>
          <w:sz w:val="28"/>
          <w:lang w:val="pt-PT"/>
        </w:rPr>
      </w:pPr>
    </w:p>
    <w:p w14:paraId="18D32E3F" w14:textId="77777777" w:rsidR="003954B8" w:rsidRPr="008F3ECD" w:rsidRDefault="003954B8" w:rsidP="003954B8">
      <w:pPr>
        <w:spacing w:before="240" w:after="160"/>
        <w:rPr>
          <w:b/>
          <w:sz w:val="32"/>
          <w:lang w:val="pt-PT"/>
        </w:rPr>
      </w:pPr>
    </w:p>
    <w:p w14:paraId="63967B71" w14:textId="688C3EE1" w:rsidR="003034FF" w:rsidRPr="008F3ECD" w:rsidRDefault="00A424C7" w:rsidP="00E3684B">
      <w:pPr>
        <w:pStyle w:val="Heading1"/>
        <w:rPr>
          <w:sz w:val="28"/>
        </w:rPr>
      </w:pPr>
      <w:r>
        <w:t>5</w:t>
      </w:r>
      <w:r w:rsidR="00A22318" w:rsidRPr="008F3ECD">
        <w:t xml:space="preserve">. </w:t>
      </w:r>
      <w:r w:rsidR="00611F8A">
        <w:t>Plataformas</w:t>
      </w:r>
      <w:r w:rsidR="003954B8">
        <w:t xml:space="preserve"> ou programas</w:t>
      </w:r>
      <w:r w:rsidR="00611F8A">
        <w:t xml:space="preserve"> de c</w:t>
      </w:r>
      <w:r w:rsidR="00A22318" w:rsidRPr="008F3ECD">
        <w:t>omunicação</w:t>
      </w:r>
      <w:r w:rsidR="00611F8A">
        <w:t xml:space="preserve"> que a estrutura pretende criar</w:t>
      </w:r>
      <w:r w:rsidR="003954B8">
        <w:t xml:space="preserve"> (f</w:t>
      </w:r>
      <w:r w:rsidR="00A22318" w:rsidRPr="008F3ECD">
        <w:t>acultativo e se aplicável)</w:t>
      </w:r>
      <w:r w:rsidR="00A22318" w:rsidRPr="008F3ECD">
        <w:tab/>
      </w:r>
      <w:r w:rsidR="00A22318" w:rsidRPr="008F3ECD">
        <w:tab/>
      </w:r>
      <w:r w:rsidR="00A22318" w:rsidRPr="008F3ECD">
        <w:tab/>
      </w:r>
      <w:r w:rsidR="00A22318" w:rsidRPr="008F3ECD">
        <w:tab/>
      </w:r>
      <w:r w:rsidR="00A22318" w:rsidRPr="008F3ECD">
        <w:rPr>
          <w:sz w:val="28"/>
        </w:rPr>
        <w:tab/>
      </w:r>
    </w:p>
    <w:tbl>
      <w:tblPr>
        <w:tblW w:w="5350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29"/>
      </w:tblGrid>
      <w:tr w:rsidR="003954B8" w:rsidRPr="00E3684B" w14:paraId="1EAA1F85" w14:textId="77777777" w:rsidTr="00A424C7">
        <w:trPr>
          <w:trHeight w:val="465"/>
        </w:trPr>
        <w:tc>
          <w:tcPr>
            <w:tcW w:w="1251" w:type="pct"/>
            <w:shd w:val="clear" w:color="000000" w:fill="F2F2F2" w:themeFill="background1" w:themeFillShade="F2"/>
            <w:vAlign w:val="center"/>
            <w:hideMark/>
          </w:tcPr>
          <w:p w14:paraId="400F742E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Designação</w:t>
            </w:r>
          </w:p>
        </w:tc>
        <w:tc>
          <w:tcPr>
            <w:tcW w:w="3749" w:type="pct"/>
            <w:shd w:val="clear" w:color="000000" w:fill="F2F2F2" w:themeFill="background1" w:themeFillShade="F2"/>
            <w:vAlign w:val="center"/>
          </w:tcPr>
          <w:p w14:paraId="2BE8D7C3" w14:textId="51EE12B0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Endereço ou descrição sumária</w:t>
            </w:r>
          </w:p>
        </w:tc>
      </w:tr>
      <w:tr w:rsidR="003954B8" w:rsidRPr="00E3684B" w14:paraId="4242D9AD" w14:textId="77777777" w:rsidTr="00A424C7">
        <w:trPr>
          <w:trHeight w:val="448"/>
        </w:trPr>
        <w:tc>
          <w:tcPr>
            <w:tcW w:w="1251" w:type="pct"/>
            <w:shd w:val="clear" w:color="000000" w:fill="F2F2F2" w:themeFill="background1" w:themeFillShade="F2"/>
            <w:vAlign w:val="center"/>
            <w:hideMark/>
          </w:tcPr>
          <w:p w14:paraId="7F87F652" w14:textId="2EB5EC57" w:rsidR="003954B8" w:rsidRPr="00E3684B" w:rsidRDefault="00B61EFA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proofErr w:type="spellStart"/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Microsite</w:t>
            </w:r>
            <w:proofErr w:type="spellEnd"/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 xml:space="preserve"> na pagina da Ai</w:t>
            </w:r>
          </w:p>
        </w:tc>
        <w:tc>
          <w:tcPr>
            <w:tcW w:w="3749" w:type="pct"/>
            <w:vAlign w:val="center"/>
          </w:tcPr>
          <w:p w14:paraId="1E01B328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74A3010B" w14:textId="77777777" w:rsidTr="00A424C7">
        <w:trPr>
          <w:trHeight w:val="448"/>
        </w:trPr>
        <w:tc>
          <w:tcPr>
            <w:tcW w:w="1251" w:type="pct"/>
            <w:shd w:val="clear" w:color="000000" w:fill="F2F2F2" w:themeFill="background1" w:themeFillShade="F2"/>
            <w:vAlign w:val="center"/>
          </w:tcPr>
          <w:p w14:paraId="19A59B04" w14:textId="12CB8F8D" w:rsidR="003954B8" w:rsidRPr="00E3684B" w:rsidRDefault="003954B8" w:rsidP="003954B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lastRenderedPageBreak/>
              <w:t>Facebook</w:t>
            </w:r>
          </w:p>
        </w:tc>
        <w:tc>
          <w:tcPr>
            <w:tcW w:w="3749" w:type="pct"/>
            <w:vAlign w:val="center"/>
          </w:tcPr>
          <w:p w14:paraId="0138A1C7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31C788BD" w14:textId="77777777" w:rsidTr="00A424C7">
        <w:trPr>
          <w:trHeight w:val="448"/>
        </w:trPr>
        <w:tc>
          <w:tcPr>
            <w:tcW w:w="1251" w:type="pct"/>
            <w:shd w:val="clear" w:color="000000" w:fill="F2F2F2" w:themeFill="background1" w:themeFillShade="F2"/>
            <w:vAlign w:val="center"/>
          </w:tcPr>
          <w:p w14:paraId="2C6BF437" w14:textId="6C8FE7FE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proofErr w:type="spellStart"/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Twiter</w:t>
            </w:r>
            <w:proofErr w:type="spellEnd"/>
          </w:p>
        </w:tc>
        <w:tc>
          <w:tcPr>
            <w:tcW w:w="3749" w:type="pct"/>
            <w:vAlign w:val="center"/>
          </w:tcPr>
          <w:p w14:paraId="4484B2AE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62DC8020" w14:textId="77777777" w:rsidTr="00A424C7">
        <w:trPr>
          <w:trHeight w:val="448"/>
        </w:trPr>
        <w:tc>
          <w:tcPr>
            <w:tcW w:w="1251" w:type="pct"/>
            <w:shd w:val="clear" w:color="000000" w:fill="F2F2F2" w:themeFill="background1" w:themeFillShade="F2"/>
            <w:vAlign w:val="center"/>
          </w:tcPr>
          <w:p w14:paraId="4ED59818" w14:textId="40FE6C1C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Instagram</w:t>
            </w:r>
          </w:p>
        </w:tc>
        <w:tc>
          <w:tcPr>
            <w:tcW w:w="3749" w:type="pct"/>
            <w:vAlign w:val="center"/>
          </w:tcPr>
          <w:p w14:paraId="7338BDF6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229764E8" w14:textId="77777777" w:rsidTr="00A424C7">
        <w:trPr>
          <w:trHeight w:val="448"/>
        </w:trPr>
        <w:tc>
          <w:tcPr>
            <w:tcW w:w="1251" w:type="pct"/>
            <w:shd w:val="clear" w:color="000000" w:fill="F2F2F2" w:themeFill="background1" w:themeFillShade="F2"/>
            <w:vAlign w:val="center"/>
          </w:tcPr>
          <w:p w14:paraId="402C2BE8" w14:textId="73160B2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Jornal escolar</w:t>
            </w:r>
          </w:p>
        </w:tc>
        <w:tc>
          <w:tcPr>
            <w:tcW w:w="3749" w:type="pct"/>
            <w:vAlign w:val="center"/>
          </w:tcPr>
          <w:p w14:paraId="799D4CC7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2040EC05" w14:textId="77777777" w:rsidTr="00A424C7">
        <w:trPr>
          <w:trHeight w:val="448"/>
        </w:trPr>
        <w:tc>
          <w:tcPr>
            <w:tcW w:w="1251" w:type="pct"/>
            <w:shd w:val="clear" w:color="000000" w:fill="F2F2F2" w:themeFill="background1" w:themeFillShade="F2"/>
            <w:vAlign w:val="center"/>
          </w:tcPr>
          <w:p w14:paraId="2506E070" w14:textId="3F7DF288" w:rsidR="003954B8" w:rsidRPr="00E3684B" w:rsidRDefault="003954B8" w:rsidP="003954B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Rádio</w:t>
            </w:r>
          </w:p>
        </w:tc>
        <w:tc>
          <w:tcPr>
            <w:tcW w:w="3749" w:type="pct"/>
            <w:vAlign w:val="center"/>
          </w:tcPr>
          <w:p w14:paraId="13DCFF75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4271621E" w14:textId="77777777" w:rsidTr="00A424C7">
        <w:trPr>
          <w:trHeight w:val="448"/>
        </w:trPr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</w:tcPr>
          <w:p w14:paraId="4C8F9F49" w14:textId="7DA1DCDE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3684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...</w:t>
            </w:r>
          </w:p>
        </w:tc>
        <w:tc>
          <w:tcPr>
            <w:tcW w:w="3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E97C6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6FBAAB18" w14:textId="77777777" w:rsidTr="00A424C7">
        <w:trPr>
          <w:trHeight w:val="448"/>
        </w:trPr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</w:tcPr>
          <w:p w14:paraId="12CDF4EA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96A96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34C68690" w14:textId="77777777" w:rsidTr="00A424C7">
        <w:trPr>
          <w:trHeight w:val="448"/>
        </w:trPr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</w:tcPr>
          <w:p w14:paraId="6742B72C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A02B5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027D33B6" w14:textId="77777777" w:rsidTr="00A424C7">
        <w:trPr>
          <w:trHeight w:val="448"/>
        </w:trPr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</w:tcPr>
          <w:p w14:paraId="3F250D9E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82EEF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3F670C44" w14:textId="77777777" w:rsidTr="00A424C7">
        <w:trPr>
          <w:trHeight w:val="448"/>
        </w:trPr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</w:tcPr>
          <w:p w14:paraId="18357907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0C5F4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3954B8" w:rsidRPr="00E3684B" w14:paraId="74CF6A7F" w14:textId="77777777" w:rsidTr="00A424C7">
        <w:trPr>
          <w:trHeight w:val="448"/>
        </w:trPr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 w:themeFill="background1" w:themeFillShade="F2"/>
            <w:vAlign w:val="center"/>
          </w:tcPr>
          <w:p w14:paraId="6F4E5262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B76F5" w14:textId="77777777" w:rsidR="003954B8" w:rsidRPr="00E3684B" w:rsidRDefault="003954B8" w:rsidP="001C7758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</w:tr>
    </w:tbl>
    <w:p w14:paraId="58849E8E" w14:textId="28886A37" w:rsidR="0051287C" w:rsidRPr="00E3684B" w:rsidRDefault="0051287C" w:rsidP="00A22318">
      <w:pPr>
        <w:spacing w:before="240" w:after="160"/>
        <w:ind w:hanging="567"/>
        <w:rPr>
          <w:rFonts w:ascii="Helvetica" w:hAnsi="Helvetica"/>
          <w:b/>
          <w:sz w:val="20"/>
          <w:szCs w:val="20"/>
          <w:lang w:val="pt-PT"/>
        </w:rPr>
      </w:pPr>
    </w:p>
    <w:p w14:paraId="3E3095E4" w14:textId="351AA8ED" w:rsidR="0051287C" w:rsidRPr="00E3684B" w:rsidRDefault="0051287C" w:rsidP="00A424C7">
      <w:pPr>
        <w:spacing w:before="240" w:after="160"/>
        <w:ind w:right="-619"/>
        <w:rPr>
          <w:rFonts w:ascii="Helvetica" w:hAnsi="Helvetica"/>
          <w:b/>
          <w:sz w:val="20"/>
          <w:szCs w:val="20"/>
          <w:lang w:val="pt-PT"/>
        </w:rPr>
      </w:pPr>
    </w:p>
    <w:sectPr w:rsidR="0051287C" w:rsidRPr="00E3684B" w:rsidSect="00321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010" w:right="1440" w:bottom="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AEDC" w14:textId="77777777" w:rsidR="0033471E" w:rsidRDefault="0033471E" w:rsidP="007419D3">
      <w:r>
        <w:separator/>
      </w:r>
    </w:p>
  </w:endnote>
  <w:endnote w:type="continuationSeparator" w:id="0">
    <w:p w14:paraId="6777D8D1" w14:textId="77777777" w:rsidR="0033471E" w:rsidRDefault="0033471E" w:rsidP="0074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DF1F" w14:textId="77777777" w:rsidR="00E3684B" w:rsidRDefault="00E36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75B8" w14:textId="77777777" w:rsidR="00E3684B" w:rsidRDefault="00E36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9880" w14:textId="77777777" w:rsidR="00E3684B" w:rsidRDefault="00E3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CEE5" w14:textId="77777777" w:rsidR="0033471E" w:rsidRDefault="0033471E" w:rsidP="007419D3">
      <w:r>
        <w:separator/>
      </w:r>
    </w:p>
  </w:footnote>
  <w:footnote w:type="continuationSeparator" w:id="0">
    <w:p w14:paraId="3E8A2B9C" w14:textId="77777777" w:rsidR="0033471E" w:rsidRDefault="0033471E" w:rsidP="0074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38A9" w14:textId="77777777" w:rsidR="00E3684B" w:rsidRDefault="00E36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725C" w14:textId="0CEDC842" w:rsidR="007419D3" w:rsidRPr="003954B8" w:rsidRDefault="007419D3" w:rsidP="00611F8A">
    <w:pPr>
      <w:spacing w:after="240"/>
      <w:ind w:right="1790"/>
      <w:rPr>
        <w:b/>
        <w:color w:val="FFFFFF" w:themeColor="background1"/>
        <w:sz w:val="32"/>
        <w:szCs w:val="30"/>
        <w:highlight w:val="darkGray"/>
        <w:lang w:val="pt-PT"/>
      </w:rPr>
    </w:pPr>
    <w:r w:rsidRPr="008F3ECD">
      <w:rPr>
        <w:b/>
        <w:noProof/>
        <w:color w:val="FFFFFF" w:themeColor="background1"/>
        <w:sz w:val="32"/>
        <w:szCs w:val="30"/>
        <w:highlight w:val="darkGray"/>
        <w:lang w:eastAsia="en-GB"/>
      </w:rPr>
      <w:drawing>
        <wp:anchor distT="0" distB="0" distL="114300" distR="114300" simplePos="0" relativeHeight="251659264" behindDoc="1" locked="0" layoutInCell="1" allowOverlap="1" wp14:anchorId="68A64C9B" wp14:editId="711A0419">
          <wp:simplePos x="0" y="0"/>
          <wp:positionH relativeFrom="column">
            <wp:posOffset>5195300</wp:posOffset>
          </wp:positionH>
          <wp:positionV relativeFrom="paragraph">
            <wp:posOffset>12268</wp:posOffset>
          </wp:positionV>
          <wp:extent cx="1105535" cy="427990"/>
          <wp:effectExtent l="0" t="0" r="12065" b="3810"/>
          <wp:wrapNone/>
          <wp:docPr id="1" name="Picture 1" descr="../../../../../Downloads/Logotipo_Amnistia_Internacional_Portugal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wnloads/Logotipo_Amnistia_Internacional_Portugal_RGB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ECD">
      <w:rPr>
        <w:b/>
        <w:color w:val="FFFFFF" w:themeColor="background1"/>
        <w:sz w:val="32"/>
        <w:szCs w:val="30"/>
        <w:highlight w:val="darkGray"/>
        <w:lang w:val="pt-PT"/>
      </w:rPr>
      <w:t>ESTRUTURAS</w:t>
    </w:r>
    <w:r w:rsidR="001B769D">
      <w:rPr>
        <w:b/>
        <w:color w:val="FFFFFF" w:themeColor="background1"/>
        <w:sz w:val="32"/>
        <w:szCs w:val="30"/>
        <w:highlight w:val="darkGray"/>
        <w:lang w:val="pt-PT"/>
      </w:rPr>
      <w:t xml:space="preserve"> OPERACIONAIS – Formulário</w:t>
    </w:r>
    <w:r w:rsidR="00611F8A">
      <w:rPr>
        <w:b/>
        <w:color w:val="FFFFFF" w:themeColor="background1"/>
        <w:sz w:val="32"/>
        <w:szCs w:val="30"/>
        <w:highlight w:val="darkGray"/>
        <w:lang w:val="pt-PT"/>
      </w:rPr>
      <w:t xml:space="preserve"> de </w:t>
    </w:r>
    <w:r w:rsidR="001B769D">
      <w:rPr>
        <w:b/>
        <w:color w:val="FFFFFF" w:themeColor="background1"/>
        <w:sz w:val="32"/>
        <w:szCs w:val="30"/>
        <w:highlight w:val="darkGray"/>
        <w:lang w:val="pt-PT"/>
      </w:rPr>
      <w:t>c</w:t>
    </w:r>
    <w:r w:rsidR="003954B8">
      <w:rPr>
        <w:b/>
        <w:color w:val="FFFFFF" w:themeColor="background1"/>
        <w:sz w:val="32"/>
        <w:szCs w:val="30"/>
        <w:highlight w:val="darkGray"/>
        <w:lang w:val="pt-PT"/>
      </w:rPr>
      <w:t>andidatura para criação de nova estrutura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4C99" w14:textId="77777777" w:rsidR="00E3684B" w:rsidRDefault="00E36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6DDA"/>
    <w:multiLevelType w:val="hybridMultilevel"/>
    <w:tmpl w:val="410A8162"/>
    <w:lvl w:ilvl="0" w:tplc="09E4AD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1FA1D53"/>
    <w:multiLevelType w:val="hybridMultilevel"/>
    <w:tmpl w:val="85F20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4C"/>
    <w:rsid w:val="001760C8"/>
    <w:rsid w:val="001B769D"/>
    <w:rsid w:val="003034FF"/>
    <w:rsid w:val="00315670"/>
    <w:rsid w:val="003216DC"/>
    <w:rsid w:val="0033471E"/>
    <w:rsid w:val="00382CD1"/>
    <w:rsid w:val="003954B8"/>
    <w:rsid w:val="004425D6"/>
    <w:rsid w:val="004B7838"/>
    <w:rsid w:val="0051287C"/>
    <w:rsid w:val="00611F8A"/>
    <w:rsid w:val="007419D3"/>
    <w:rsid w:val="00766151"/>
    <w:rsid w:val="0079381D"/>
    <w:rsid w:val="00853F56"/>
    <w:rsid w:val="00880391"/>
    <w:rsid w:val="008F3ECD"/>
    <w:rsid w:val="009029F4"/>
    <w:rsid w:val="0095334C"/>
    <w:rsid w:val="009B2B4C"/>
    <w:rsid w:val="009E133B"/>
    <w:rsid w:val="00A22318"/>
    <w:rsid w:val="00A424C7"/>
    <w:rsid w:val="00A73DCF"/>
    <w:rsid w:val="00AA53B5"/>
    <w:rsid w:val="00B61EFA"/>
    <w:rsid w:val="00BF4614"/>
    <w:rsid w:val="00C87758"/>
    <w:rsid w:val="00D04B1A"/>
    <w:rsid w:val="00D9186A"/>
    <w:rsid w:val="00E3684B"/>
    <w:rsid w:val="00EC7E13"/>
    <w:rsid w:val="00F664C1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DF5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216DC"/>
    <w:pPr>
      <w:spacing w:before="240" w:after="160"/>
      <w:ind w:left="-207"/>
      <w:outlineLvl w:val="0"/>
    </w:pPr>
    <w:rPr>
      <w:rFonts w:ascii="Helvetica" w:hAnsi="Helvetica"/>
      <w:b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4C"/>
    <w:pPr>
      <w:ind w:left="720"/>
      <w:contextualSpacing/>
    </w:pPr>
  </w:style>
  <w:style w:type="table" w:styleId="TableGrid">
    <w:name w:val="Table Grid"/>
    <w:basedOn w:val="TableNormal"/>
    <w:uiPriority w:val="39"/>
    <w:rsid w:val="0044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9D3"/>
  </w:style>
  <w:style w:type="paragraph" w:styleId="Footer">
    <w:name w:val="footer"/>
    <w:basedOn w:val="Normal"/>
    <w:link w:val="FooterChar"/>
    <w:uiPriority w:val="99"/>
    <w:unhideWhenUsed/>
    <w:rsid w:val="00741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D3"/>
  </w:style>
  <w:style w:type="character" w:customStyle="1" w:styleId="Heading1Char">
    <w:name w:val="Heading 1 Char"/>
    <w:basedOn w:val="DefaultParagraphFont"/>
    <w:link w:val="Heading1"/>
    <w:uiPriority w:val="9"/>
    <w:rsid w:val="003216DC"/>
    <w:rPr>
      <w:rFonts w:ascii="Helvetica" w:hAnsi="Helvetica"/>
      <w:b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7A028A2EBF241AE3F49F58FA0D5C0" ma:contentTypeVersion="6" ma:contentTypeDescription="Create a new document." ma:contentTypeScope="" ma:versionID="0b9c3c71abb9224e63bd7d7d84f3d71c">
  <xsd:schema xmlns:xsd="http://www.w3.org/2001/XMLSchema" xmlns:xs="http://www.w3.org/2001/XMLSchema" xmlns:p="http://schemas.microsoft.com/office/2006/metadata/properties" xmlns:ns2="531f1799-e868-4019-9888-eaeeddca6e97" xmlns:ns3="87d0f2a3-7f2f-4ce5-8b35-1792d350343e" targetNamespace="http://schemas.microsoft.com/office/2006/metadata/properties" ma:root="true" ma:fieldsID="463180819f9a469e20db27b2cf719ac2" ns2:_="" ns3:_="">
    <xsd:import namespace="531f1799-e868-4019-9888-eaeeddca6e97"/>
    <xsd:import namespace="87d0f2a3-7f2f-4ce5-8b35-1792d350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1799-e868-4019-9888-eaeeddca6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f2a3-7f2f-4ce5-8b35-1792d3503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7241E-49B2-4F71-9F78-3E317215E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AFCAC-5148-4AED-9FAB-7145C012B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f1799-e868-4019-9888-eaeeddca6e97"/>
    <ds:schemaRef ds:uri="87d0f2a3-7f2f-4ce5-8b35-1792d350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FED95-E486-4979-9C22-5BB921795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Fontes</dc:creator>
  <cp:keywords/>
  <dc:description/>
  <cp:lastModifiedBy>pedro a. neto</cp:lastModifiedBy>
  <cp:revision>3</cp:revision>
  <dcterms:created xsi:type="dcterms:W3CDTF">2018-11-20T23:29:00Z</dcterms:created>
  <dcterms:modified xsi:type="dcterms:W3CDTF">2018-11-20T23:46:00Z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0x0101003A37A028A2EBF241AE3F49F58FA0D5C0</vt:lpwstr>
  </property>
</Properties>
</file>